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安全教育活动备课表</w:t>
      </w:r>
    </w:p>
    <w:tbl>
      <w:tblPr>
        <w:tblStyle w:val="11"/>
        <w:tblpPr w:leftFromText="180" w:rightFromText="180" w:vertAnchor="page" w:horzAnchor="page" w:tblpX="1971" w:tblpY="2314"/>
        <w:tblOverlap w:val="never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bookmarkStart w:id="0" w:name="_GoBack"/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咔嚓咔嚓毕业照</w:t>
            </w:r>
            <w:bookmarkEnd w:id="0"/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我是消防小能手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姚芹</w:t>
            </w:r>
          </w:p>
        </w:tc>
        <w:tc>
          <w:tcPr>
            <w:tcW w:w="84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扬扬1班</w:t>
            </w:r>
          </w:p>
        </w:tc>
        <w:tc>
          <w:tcPr>
            <w:tcW w:w="99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20240419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2" w:hRule="atLeast"/>
        </w:trPr>
        <w:tc>
          <w:tcPr>
            <w:tcW w:w="8881" w:type="dxa"/>
            <w:gridSpan w:val="6"/>
          </w:tcPr>
          <w:p>
            <w:pPr>
              <w:numPr>
                <w:ilvl w:val="0"/>
                <w:numId w:val="0"/>
              </w:numPr>
              <w:ind w:leftChars="0"/>
              <w:jc w:val="left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一、</w:t>
            </w: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t>活动目标：</w:t>
            </w:r>
          </w:p>
          <w:p>
            <w:pPr>
              <w:numPr>
                <w:ilvl w:val="0"/>
                <w:numId w:val="0"/>
              </w:numPr>
              <w:ind w:leftChars="0" w:firstLine="480" w:firstLineChars="20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1.认识简单的消防工具，知道其使用方法和用途。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ascii="宋体" w:hAnsi="宋体" w:eastAsia="宋体" w:cs="宋体"/>
                <w:sz w:val="24"/>
                <w:szCs w:val="24"/>
              </w:rPr>
              <w:t>2.进一步加深对消防员叔叔的了解，更加尊重消防员叔叔。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ascii="宋体" w:hAnsi="宋体" w:eastAsia="宋体" w:cs="宋体"/>
                <w:sz w:val="24"/>
                <w:szCs w:val="24"/>
              </w:rPr>
              <w:t>3.有防火意识，知道火灾发生不慌张。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二、</w:t>
            </w: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t>活动准备：</w:t>
            </w:r>
          </w:p>
          <w:p>
            <w:pPr>
              <w:numPr>
                <w:ilvl w:val="0"/>
                <w:numId w:val="0"/>
              </w:numPr>
              <w:ind w:leftChars="0" w:firstLine="480" w:firstLineChars="20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物质准备：消防工具实物（灭火器，灭火毯，防毒面罩）图片（云梯、消防车安全锤，逃生绳）视频 、玩偶、操作板人手一个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ascii="宋体" w:hAnsi="宋体" w:eastAsia="宋体" w:cs="宋体"/>
                <w:sz w:val="24"/>
                <w:szCs w:val="24"/>
              </w:rPr>
              <w:t>经验准备：对消防工具有粗浅认识，知道火灾发生时打119找消防员叔叔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三、</w:t>
            </w: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t>活动过程：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一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）</w:t>
            </w:r>
            <w:r>
              <w:rPr>
                <w:rFonts w:ascii="宋体" w:hAnsi="宋体" w:eastAsia="宋体" w:cs="宋体"/>
                <w:sz w:val="24"/>
                <w:szCs w:val="24"/>
              </w:rPr>
              <w:t>导入:哭泣的小兔子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ascii="宋体" w:hAnsi="宋体" w:eastAsia="宋体" w:cs="宋体"/>
                <w:sz w:val="24"/>
                <w:szCs w:val="24"/>
              </w:rPr>
              <w:t>今天老师在来幼儿园的路上，发现了一只小兔子在哭泣。原来这只小兔子的家发生了火灾，它现在无家可归。它今天来幼儿园请小朋友帮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它</w:t>
            </w:r>
            <w:r>
              <w:rPr>
                <w:rFonts w:ascii="宋体" w:hAnsi="宋体" w:eastAsia="宋体" w:cs="宋体"/>
                <w:sz w:val="24"/>
                <w:szCs w:val="24"/>
              </w:rPr>
              <w:t>解决三个小困惑。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（二）</w:t>
            </w:r>
            <w:r>
              <w:rPr>
                <w:rFonts w:ascii="宋体" w:hAnsi="宋体" w:eastAsia="宋体" w:cs="宋体"/>
                <w:sz w:val="24"/>
                <w:szCs w:val="24"/>
              </w:rPr>
              <w:t>初步理解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ascii="宋体" w:hAnsi="宋体" w:eastAsia="宋体" w:cs="宋体"/>
                <w:sz w:val="24"/>
                <w:szCs w:val="24"/>
              </w:rPr>
              <w:t>困惑一：小兔子带来了几件消防工具。但是它一个也不认识。请小朋友告诉他，这是什么，有什么用途。（出示实物：灭火器，灭火毯、防毒面罩）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ascii="宋体" w:hAnsi="宋体" w:eastAsia="宋体" w:cs="宋体"/>
                <w:sz w:val="24"/>
                <w:szCs w:val="24"/>
              </w:rPr>
              <w:t>幼儿简单陈述后，教师讲解灭火器和灭火毯的简单用法，并观看相关小视频。三种物品都请幼儿亲自摸一摸，灭火毯披在身上感受，防毒面罩学习戴法。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ascii="宋体" w:hAnsi="宋体" w:eastAsia="宋体" w:cs="宋体"/>
                <w:sz w:val="24"/>
                <w:szCs w:val="24"/>
              </w:rPr>
              <w:t>请小朋友对小兔子说一说，三种消防工具是什么，演示一下怎么用。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ascii="宋体" w:hAnsi="宋体" w:eastAsia="宋体" w:cs="宋体"/>
                <w:sz w:val="24"/>
                <w:szCs w:val="24"/>
              </w:rPr>
              <w:t>困惑二：火越来越大，灭火器和灭火毯都不管用，小兔子就要带上防毒面罩等消防员叔叔来救他。他呀，想知道消防员叔叔营救他的过程是怎样的。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ascii="宋体" w:hAnsi="宋体" w:eastAsia="宋体" w:cs="宋体"/>
                <w:sz w:val="24"/>
                <w:szCs w:val="24"/>
              </w:rPr>
              <w:t>教师出示图片云梯、消防车，安全锤，逃生绳，请小朋友仔细看视频，消防员叔叔的营救过程这些工具都有什么用。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ascii="宋体" w:hAnsi="宋体" w:eastAsia="宋体" w:cs="宋体"/>
                <w:sz w:val="24"/>
                <w:szCs w:val="24"/>
              </w:rPr>
              <w:t>连线:请小朋友将视频中的工具与作用连一连，并说一说。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三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）</w:t>
            </w:r>
            <w:r>
              <w:rPr>
                <w:rFonts w:ascii="宋体" w:hAnsi="宋体" w:eastAsia="宋体" w:cs="宋体"/>
                <w:sz w:val="24"/>
                <w:szCs w:val="24"/>
              </w:rPr>
              <w:t>巩固提升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ascii="宋体" w:hAnsi="宋体" w:eastAsia="宋体" w:cs="宋体"/>
                <w:sz w:val="24"/>
                <w:szCs w:val="24"/>
              </w:rPr>
              <w:t>小兔子要在新家里面放一些生活用品，请小朋友在操作板上给小兔子选出你认为需要的生活用品，并说明为什么。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四、</w:t>
            </w: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t>活动延伸</w:t>
            </w:r>
            <w:r>
              <w:rPr>
                <w:rFonts w:ascii="宋体" w:hAnsi="宋体" w:eastAsia="宋体" w:cs="宋体"/>
                <w:sz w:val="24"/>
                <w:szCs w:val="24"/>
              </w:rPr>
              <w:t>：</w:t>
            </w:r>
          </w:p>
          <w:p>
            <w:pPr>
              <w:numPr>
                <w:ilvl w:val="0"/>
                <w:numId w:val="0"/>
              </w:numPr>
              <w:ind w:leftChars="0" w:firstLine="480" w:firstLineChars="200"/>
              <w:jc w:val="left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请小朋友将操作板带回家，与爸爸妈妈再为小兔子准备一件消防工具画在操作板上。明天入园与小朋友交流。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8881" w:type="dxa"/>
            <w:gridSpan w:val="6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活动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反思与评析：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jc w:val="left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亮点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情境贯穿整个活动，活动流程层层递进，通过实物展示，让幼儿感受消防工具的正确用法。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jc w:val="left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不足与建议：幼儿操作的部分可以再多一点，比如增加故事的互动环节。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jc w:val="center"/>
        <w:rPr>
          <w:rFonts w:hint="default" w:ascii="黑体" w:hAnsi="黑体" w:eastAsia="黑体"/>
          <w:sz w:val="32"/>
          <w:szCs w:val="32"/>
          <w:lang w:val="en-US" w:eastAsia="zh-CN"/>
        </w:rPr>
      </w:pPr>
    </w:p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I1MzljODBiNDliMzEyMzFlZWNlN2EzYjU0N2YzMWE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29951B9"/>
    <w:rsid w:val="02C52305"/>
    <w:rsid w:val="040448F2"/>
    <w:rsid w:val="077706A0"/>
    <w:rsid w:val="082C40F6"/>
    <w:rsid w:val="093B5E68"/>
    <w:rsid w:val="0CBF0B1F"/>
    <w:rsid w:val="0CC3338D"/>
    <w:rsid w:val="0DC65EDD"/>
    <w:rsid w:val="0E453346"/>
    <w:rsid w:val="10E20BE6"/>
    <w:rsid w:val="128D701B"/>
    <w:rsid w:val="12F408D2"/>
    <w:rsid w:val="13E744B7"/>
    <w:rsid w:val="1468189D"/>
    <w:rsid w:val="14F96DE5"/>
    <w:rsid w:val="17EE3B2D"/>
    <w:rsid w:val="1F2D4377"/>
    <w:rsid w:val="1F3E1D77"/>
    <w:rsid w:val="20CA0A06"/>
    <w:rsid w:val="211E4FC6"/>
    <w:rsid w:val="218B63FE"/>
    <w:rsid w:val="21E51653"/>
    <w:rsid w:val="28B403A5"/>
    <w:rsid w:val="291D7071"/>
    <w:rsid w:val="2BD2079D"/>
    <w:rsid w:val="2C077995"/>
    <w:rsid w:val="2F452ECC"/>
    <w:rsid w:val="2FD54054"/>
    <w:rsid w:val="306C7D95"/>
    <w:rsid w:val="31411253"/>
    <w:rsid w:val="32151AEF"/>
    <w:rsid w:val="33975032"/>
    <w:rsid w:val="38CF5396"/>
    <w:rsid w:val="3FAE0B76"/>
    <w:rsid w:val="42473EFF"/>
    <w:rsid w:val="482E6348"/>
    <w:rsid w:val="48FF3A76"/>
    <w:rsid w:val="4BD82470"/>
    <w:rsid w:val="4FCC532C"/>
    <w:rsid w:val="504A1149"/>
    <w:rsid w:val="50AA728B"/>
    <w:rsid w:val="518E5D73"/>
    <w:rsid w:val="53B01655"/>
    <w:rsid w:val="55745528"/>
    <w:rsid w:val="565D7CE5"/>
    <w:rsid w:val="57195958"/>
    <w:rsid w:val="5DAE39B9"/>
    <w:rsid w:val="60A07178"/>
    <w:rsid w:val="62B91024"/>
    <w:rsid w:val="62E35812"/>
    <w:rsid w:val="659557EA"/>
    <w:rsid w:val="660C498C"/>
    <w:rsid w:val="664F7993"/>
    <w:rsid w:val="66F9092D"/>
    <w:rsid w:val="6A2F203F"/>
    <w:rsid w:val="6E2C202D"/>
    <w:rsid w:val="72F610D8"/>
    <w:rsid w:val="7C7F7D68"/>
    <w:rsid w:val="7E241BB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autoRedefine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autoRedefine/>
    <w:semiHidden/>
    <w:unhideWhenUsed/>
    <w:qFormat/>
    <w:uiPriority w:val="1"/>
  </w:style>
  <w:style w:type="table" w:default="1" w:styleId="10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autoRedefine/>
    <w:qFormat/>
    <w:uiPriority w:val="0"/>
    <w:rPr>
      <w:rFonts w:ascii="宋体" w:hAnsi="Courier New" w:cs="Courier New"/>
    </w:rPr>
  </w:style>
  <w:style w:type="paragraph" w:styleId="6">
    <w:name w:val="Balloon Text"/>
    <w:basedOn w:val="1"/>
    <w:autoRedefine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autoRedefine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autoRedefine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autoRedefine/>
    <w:qFormat/>
    <w:uiPriority w:val="0"/>
    <w:rPr>
      <w:b/>
    </w:rPr>
  </w:style>
  <w:style w:type="character" w:styleId="14">
    <w:name w:val="Hyperlink"/>
    <w:autoRedefine/>
    <w:qFormat/>
    <w:uiPriority w:val="0"/>
    <w:rPr>
      <w:color w:val="0000FF"/>
      <w:u w:val="single"/>
    </w:rPr>
  </w:style>
  <w:style w:type="paragraph" w:styleId="15">
    <w:name w:val="List Paragraph"/>
    <w:basedOn w:val="1"/>
    <w:autoRedefine/>
    <w:qFormat/>
    <w:uiPriority w:val="0"/>
    <w:pPr>
      <w:ind w:firstLine="200" w:firstLineChars="200"/>
    </w:pPr>
  </w:style>
  <w:style w:type="character" w:customStyle="1" w:styleId="16">
    <w:name w:val="页脚 Char"/>
    <w:basedOn w:val="12"/>
    <w:link w:val="7"/>
    <w:autoRedefine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842</Words>
  <Characters>881</Characters>
  <Lines>1</Lines>
  <Paragraphs>1</Paragraphs>
  <TotalTime>13</TotalTime>
  <ScaleCrop>false</ScaleCrop>
  <LinksUpToDate>false</LinksUpToDate>
  <CharactersWithSpaces>948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姚芹</cp:lastModifiedBy>
  <cp:lastPrinted>2021-03-29T06:14:00Z</cp:lastPrinted>
  <dcterms:modified xsi:type="dcterms:W3CDTF">2024-05-04T06:47:11Z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KSORubyTemplateID" linkTarget="0">
    <vt:lpwstr>6</vt:lpwstr>
  </property>
  <property fmtid="{D5CDD505-2E9C-101B-9397-08002B2CF9AE}" pid="4" name="ICV">
    <vt:lpwstr>8CD4008A5FDC4F5EA7235F3BCB40D61A_13</vt:lpwstr>
  </property>
</Properties>
</file>